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31175"/>
            <wp:effectExtent l="19050" t="0" r="3175" b="0"/>
            <wp:docPr id="3" name="Рисунок 0" descr="с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31175"/>
            <wp:effectExtent l="19050" t="0" r="3175" b="0"/>
            <wp:docPr id="4" name="Рисунок 3" descr="СО4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4.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1CE" w:rsidRPr="009F11CE" w:rsidRDefault="009F11CE" w:rsidP="009F11CE">
      <w:pPr>
        <w:spacing w:line="240" w:lineRule="auto"/>
        <w:ind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1CE" w:rsidRPr="009F11CE" w:rsidRDefault="009F11CE" w:rsidP="009F11CE">
      <w:pPr>
        <w:pStyle w:val="a6"/>
        <w:numPr>
          <w:ilvl w:val="0"/>
          <w:numId w:val="46"/>
        </w:num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F11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ВСТУП</w:t>
      </w:r>
      <w:proofErr w:type="gramEnd"/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B040E3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Виробнича практика Р</w:t>
      </w:r>
      <w:r w:rsidR="00C7590A"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“Бакалавр” студентів 4 курсу спеціальності 014.02 Середня освіта (мова і література </w:t>
      </w:r>
      <w:proofErr w:type="gramStart"/>
      <w:r w:rsidR="00C7590A"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="00C7590A"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ійська)  є невід’ємною складовою частиною професійно-педагогічної підготовки фахівців і має на меті ознайомити їх зі змістом та реальними умовами майбутньої професiйної дiяльностi. Вона сприяє вдосконаленню </w:t>
      </w:r>
      <w:proofErr w:type="gramStart"/>
      <w:r w:rsidR="00C7590A"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="00C7590A"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ієї системи методичної підготовки, розвитку індивідуальних творчих здібностей майбутніх фахівців, їхньої ерудиції, вихованню в них подальшої активності в набутті професійних, перцептивних, проектувальних, адаптивних і пізнавальних умінь. Практика сприяє формуванню особистого стилю викладання, об’єктивній оцінці своїх можливостей, застосуванню </w:t>
      </w:r>
      <w:proofErr w:type="gramStart"/>
      <w:r w:rsidR="00C7590A"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C7590A"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ізноманітних методів та прийомів навчання, сучасних педагогічних технологій.</w:t>
      </w:r>
    </w:p>
    <w:p w:rsidR="00C7590A" w:rsidRPr="00C7590A" w:rsidRDefault="00C7590A" w:rsidP="00C7590A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Програма практики є основним навчально-методичним документом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 та керівників практики від навчального закладу та баз практики.</w:t>
      </w:r>
    </w:p>
    <w:p w:rsidR="00C7590A" w:rsidRPr="00C7590A" w:rsidRDefault="00C7590A" w:rsidP="00C7590A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Здобуття ступеня вищої освіти “Бакалавр” передбачає проходження студентами виробничої практики з першої іноземної мови та зарубіжної літератури тільки в середніх класах ЗЗСО. </w:t>
      </w:r>
    </w:p>
    <w:p w:rsidR="00C7590A" w:rsidRPr="00C7590A" w:rsidRDefault="00C7590A" w:rsidP="00C7590A">
      <w:pPr>
        <w:spacing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Тривалість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педагогічної практики – 6 тижні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C7590A" w:rsidRPr="00C7590A" w:rsidRDefault="00C7590A" w:rsidP="00C7590A">
      <w:pPr>
        <w:spacing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Термін проведення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8 семестр, з 15.11.2021 до 24.12.2021. </w:t>
      </w:r>
    </w:p>
    <w:p w:rsidR="00C7590A" w:rsidRPr="00C7590A" w:rsidRDefault="00C7590A" w:rsidP="00C7590A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Бази практики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ЗЗСО (ліцеї, гімназії та інші заклади освіти державного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ідпорядкування м. Херсон). 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590A" w:rsidRPr="00C7590A" w:rsidRDefault="00C7590A" w:rsidP="00C7590A">
      <w:pPr>
        <w:numPr>
          <w:ilvl w:val="0"/>
          <w:numId w:val="2"/>
        </w:numPr>
        <w:spacing w:line="240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 Й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ЗАВДАННЯ ПРАКТИКИ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Метою виробничої практики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є формування й поглиблення фахових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компетентностей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відповідних практичних навичок, ознайомлення безпосередньо на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ідприємстві, установі та організації з виробничим процесом і технологічним циклом виробництва, відпрацювання спеціальних вмінь та навичок, а також збирання фактичного матеріалу для виконання дипломних робіт (проек</w:t>
      </w:r>
      <w:r w:rsidR="00B04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тів). Мета виробничої практики Р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“Бакалавр”  визначається характером майбутньої діяльності випускника спеціальності 014.02 Середня освіта (мова і література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ійська)  і полягає в:</w:t>
      </w:r>
    </w:p>
    <w:p w:rsidR="00C7590A" w:rsidRPr="00C7590A" w:rsidRDefault="00C7590A" w:rsidP="00C7590A">
      <w:pPr>
        <w:numPr>
          <w:ilvl w:val="0"/>
          <w:numId w:val="3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формуванні умінь та навичок застосування теоретичних та прикладних знань в умовах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реального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педагогічного процесу;</w:t>
      </w:r>
    </w:p>
    <w:p w:rsidR="00C7590A" w:rsidRPr="00C7590A" w:rsidRDefault="00C7590A" w:rsidP="00C7590A">
      <w:pPr>
        <w:numPr>
          <w:ilvl w:val="0"/>
          <w:numId w:val="3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узагальненні і систематизації професійних знань, умінь та навичок студентів,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ідпорядкованих вирішенню головного завдання – комунікативної спрямованості навчання іноземної мови;</w:t>
      </w:r>
    </w:p>
    <w:p w:rsidR="00C7590A" w:rsidRPr="00C7590A" w:rsidRDefault="00C7590A" w:rsidP="00C7590A">
      <w:pPr>
        <w:numPr>
          <w:ilvl w:val="0"/>
          <w:numId w:val="3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формуванні вміння самостійно аналізувати твори митців слова та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ідомо сприймати втілені в них естетичні  та духовні цінності;</w:t>
      </w:r>
    </w:p>
    <w:p w:rsidR="00C7590A" w:rsidRPr="00C7590A" w:rsidRDefault="00C7590A" w:rsidP="00C7590A">
      <w:pPr>
        <w:numPr>
          <w:ilvl w:val="0"/>
          <w:numId w:val="3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стимулюванні науково-методичної творчості студентів, творчого ставлення до праці вчителя;</w:t>
      </w:r>
    </w:p>
    <w:p w:rsidR="00C7590A" w:rsidRPr="00C7590A" w:rsidRDefault="00C7590A" w:rsidP="00C7590A">
      <w:pPr>
        <w:numPr>
          <w:ilvl w:val="0"/>
          <w:numId w:val="3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ідготовці до самостійної роботи у ЗЗСО.</w:t>
      </w:r>
    </w:p>
    <w:p w:rsidR="00C7590A" w:rsidRPr="00C7590A" w:rsidRDefault="00C7590A" w:rsidP="00C7590A">
      <w:pPr>
        <w:spacing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Завдання практики:</w:t>
      </w:r>
    </w:p>
    <w:p w:rsidR="00C7590A" w:rsidRPr="00C7590A" w:rsidRDefault="00C7590A" w:rsidP="00C7590A">
      <w:pPr>
        <w:numPr>
          <w:ilvl w:val="0"/>
          <w:numId w:val="4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поглиблення теоретичних знань як з базових філологічних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і психолого-педагогічних дисциплін;</w:t>
      </w:r>
    </w:p>
    <w:p w:rsidR="00C7590A" w:rsidRPr="00C7590A" w:rsidRDefault="00C7590A" w:rsidP="00C7590A">
      <w:pPr>
        <w:numPr>
          <w:ilvl w:val="0"/>
          <w:numId w:val="4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навчити планувати і реалізовувати основні види навчально-виховної роботи з учнями (проведення уроку, виховного заходу, факультативних занять, позакласної роботи з предмету, робота в якості класного керівника тощо);</w:t>
      </w:r>
    </w:p>
    <w:p w:rsidR="00C7590A" w:rsidRPr="00C7590A" w:rsidRDefault="00C7590A" w:rsidP="00C7590A">
      <w:pPr>
        <w:numPr>
          <w:ilvl w:val="0"/>
          <w:numId w:val="4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практичне оволодіння методами, прийомами, засобами і формами викладання мови і літератури у середніх класах, навичками роботи з навчально-методичною літературою;</w:t>
      </w:r>
    </w:p>
    <w:p w:rsidR="00C7590A" w:rsidRPr="00C7590A" w:rsidRDefault="00C7590A" w:rsidP="00C7590A">
      <w:pPr>
        <w:numPr>
          <w:ilvl w:val="0"/>
          <w:numId w:val="4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формування та закріплення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студентів-практикантів професійно-ціннісних якостей особистості вчителя;</w:t>
      </w:r>
    </w:p>
    <w:p w:rsidR="00C7590A" w:rsidRPr="00C7590A" w:rsidRDefault="00C7590A" w:rsidP="00C7590A">
      <w:pPr>
        <w:numPr>
          <w:ilvl w:val="0"/>
          <w:numId w:val="4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засвоєння на практичному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івні посадових функцій конкретного працівника освіти;</w:t>
      </w:r>
    </w:p>
    <w:p w:rsidR="00C7590A" w:rsidRPr="00C7590A" w:rsidRDefault="00C7590A" w:rsidP="00C7590A">
      <w:pPr>
        <w:numPr>
          <w:ilvl w:val="0"/>
          <w:numId w:val="4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матеріалів для продовження виконання дослідження з тематики випускної кваліфікаційної роботи.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ОК 22 Виробнича практика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Компетентності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ІК.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Здатність розв’язувати складні спеціалізовані задачі й практичні проблеми в галузі середньої освіти,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(базовій) середній школі.</w:t>
      </w:r>
      <w:proofErr w:type="gramEnd"/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ЗК 1.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Знання та розуміння предметної області та розуміння професійної діяльності.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ЗК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діяти на основі етичних міркувань (мотивів), діяти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іально відповідально та свідомо.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ЗК 3.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ідомо визначати цілі власного професійного й особистісного розвику, організовувати власну діяльність, працювати автономно та в команді.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ЗК 4.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Здатність до пошуку, оброблення, аналізу та критичного оцінювання інформації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ізних джерел, у т.ч. іноземною мовою.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ЗК 5.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застосовувати набуті знання та вміння в практичних ситуаціях.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ЗК 6.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вчитися і оволодівати сучасними знаннями.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ЗК 7.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до письмової й усної комунікації, щ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якнайкраще відпoвідають ситуації професійного і особистісного спілкування засобами іноземної та державної мов.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ЗК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виявляти, ставити та вирішувати проблеми  з відповідною аргументацією, генерувати нові ідеї.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ЗК 10.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критично оцінювати й аналізувати власну освітню та професійну діяльність.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ФК 2.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реалізовувати сучасні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ідходи до організації та здійснення освітнього процесу згідно з вимогами педагогіки, психології, вікової фізіології й валеології, а також відповідно до норм безпеки життєдіяльності.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ФК 3.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формувати в учнів предметні компетентності, застосовуючи сучасні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ідходи, методи й технології навчання іноземної мови та світової літератури.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ФК 4.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здійснювати об’єктивний контроль і оцінювання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івня навчальних досягнень учнів з англійської мови та світової літератури, другої іноземної мови.  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ФК 5.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до критичного аналізу, діагностики та корекції власної педагогічної діяльності з метою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ідвищення ефективності освітнього процесу. 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ФК 6.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здійснювати професійну діяльність українською та іноземною мовами, спираючись на знання організації мовних систем, законів їх розвитку, сучасних норм їх використання.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ФК 7.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Здатність використовувати потенціал полілінгвальної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ідготовки для ефективного формування предметних компетентностей учнів.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ФК 8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Здатність використовувати досягнення сучасної науки в галузі теорії та історії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мови, теорії та історії світової літератури та культури у процесі навчання. </w:t>
      </w:r>
    </w:p>
    <w:p w:rsidR="00C7590A" w:rsidRPr="00C7590A" w:rsidRDefault="00C7590A" w:rsidP="00C7590A">
      <w:pPr>
        <w:shd w:val="clear" w:color="auto" w:fill="FFFFFF"/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ФК 11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Здатність взаємодіяти зі спільнотами (на місцевому, регіональному, національному, європейському й глобальному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івнях) для розвитку професійних знань і фахових компетентностей, використання перспективного практичного досвіду й мовно-літературного контексту для реалізації освітніх цілей. </w:t>
      </w:r>
    </w:p>
    <w:p w:rsidR="00C7590A" w:rsidRPr="00C7590A" w:rsidRDefault="00C7590A" w:rsidP="00C7590A">
      <w:pPr>
        <w:shd w:val="clear" w:color="auto" w:fill="FFFFFF"/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ОК 22 Виробнича практика</w:t>
      </w:r>
    </w:p>
    <w:p w:rsidR="00C7590A" w:rsidRPr="00C7590A" w:rsidRDefault="00C7590A" w:rsidP="00C7590A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Програмні результати навчання</w:t>
      </w:r>
    </w:p>
    <w:p w:rsidR="00C7590A" w:rsidRPr="00C7590A" w:rsidRDefault="00C7590A" w:rsidP="00C7590A">
      <w:pPr>
        <w:shd w:val="clear" w:color="auto" w:fill="FFFFFF"/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ПРН 1.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Базові знання філософії, культурології, історії української культури, що сприяють формуванню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ітогляду й соціалізації особистості в суспільстві, усвідомлення етичних цінностей, норм поведінки.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ПРН 2.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Знання</w:t>
      </w: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сучасних філологічних й дидактичних засад навчання іноземних мов і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ітової літератури та вміння творчо використовувати різні теорії й досвід (вітчизняний,  закордонний) у процесі вирішення професійних завдань.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ПРН 3.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Знання державного стандарту загальної середньої освіти, навчальних програм з іноземної мови та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ітової літератури для ЗНЗ та практичних шляхів їхньої реалізації в різних видах урочної та позаурочної діяльності.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ПРН 4.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Знання та вміння використовувати сучасні форми, методи й способи контролю й оцінювання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івня навчальних досягнень учнів з англійської мови та світової літератури, другої іноземної мови. </w:t>
      </w:r>
    </w:p>
    <w:p w:rsidR="00C7590A" w:rsidRPr="00C7590A" w:rsidRDefault="00C7590A" w:rsidP="00C7590A">
      <w:pPr>
        <w:shd w:val="clear" w:color="auto" w:fill="FFFFFF"/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ПРН 5.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Знання правових та етичних норм, які регулюють відносини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між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людьми в професійних колективах.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ПРН 6.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Знання сучасних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ідходів до організації та здійснення освітнього процесу згідно з вимогами педагогіки, психології, вікової фізіології й валеології, екології.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ПРН 7.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Застосування сучасних методик й технологій (зокрема інформаційні) для забезпечення якості освітнього процесу в загальноосвітніх навчальних закладах. 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ПРН 8.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Уміння аналізувати, діагностувати та корегувати власну педагогічну діяльність з метою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ідвищення ефективності освітнього процесу. 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ПРН 12.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Знання специфіки перебігу літературного процесу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ізних країн в історико-культурному контексті; володіння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ізними видами аналізу художнього твору, вміння визначати його жанрово-стильову своєрідність, місце в літературному процесі, традиції й новаторство, зв'язок твору із фольклором, міфологією, релігією, філософією, значення для національної та світової культури.  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ПРН 13.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Уміння працювати з теоретичними та науково-методичними джерелами (зокрема цифровими), видобувати, обробляти й систематизувати інформацію, використовувати її в освітньому процесі. 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ПРН 14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Використання гуманістичного потенціалу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ідної й англійської мов і світової літератури, другої іноземної мови для формування духовного світу юного покоління громадян України.  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ПРН 15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Здатність учитися впродовж життя і вдосконалювати з високим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івнем автономності набуту під час навчання  кваліфікацію. 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ПРН 16.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Здатність аналізувати й вирішувати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іально та особистісно значущі світоглядні проблеми, приймати рішення на  підставі  сформованих  ціннісних орієнтирів, визначати власну соціокультурну позицію в полікультурному суспільстві, бути носієм і захисником  національної культури. 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ПРН 17.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Знання вимог до безпеки життєдіяльності й готовність  до охорони життя й здоров’я учнів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освітньому процесі та позаурочній діяльності.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590A" w:rsidRPr="00C7590A" w:rsidRDefault="00C7590A" w:rsidP="00C7590A">
      <w:pPr>
        <w:numPr>
          <w:ilvl w:val="0"/>
          <w:numId w:val="5"/>
        </w:numPr>
        <w:spacing w:line="240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ЗМІ</w:t>
      </w:r>
      <w:proofErr w:type="gramStart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 спеціальності 014.02 Середня освіта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 і література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ійська)  під час виробничої (педагогічної)  практики повинен оволодіти професійними вміннями та навичками:</w:t>
      </w:r>
    </w:p>
    <w:p w:rsidR="00C7590A" w:rsidRPr="00C7590A" w:rsidRDefault="00C7590A" w:rsidP="00C7590A">
      <w:pPr>
        <w:numPr>
          <w:ilvl w:val="0"/>
          <w:numId w:val="6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застосовувати теоретичні знання у практичному викладанні мови і літератури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планувати і виконувати навчально-виховну роботу з предмету з урахуванням традиційних методик та інноваційних педагогічних технологій;</w:t>
      </w:r>
    </w:p>
    <w:p w:rsidR="00C7590A" w:rsidRPr="00C7590A" w:rsidRDefault="00C7590A" w:rsidP="00C7590A">
      <w:pPr>
        <w:numPr>
          <w:ilvl w:val="0"/>
          <w:numId w:val="6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складати плани-конспекти уроків з мови і літератури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ізноманітних типів з урахуванням специфіки конкретної теми, розділу, твору, вікових та психологічних  особливостей школярів;</w:t>
      </w:r>
    </w:p>
    <w:p w:rsidR="00C7590A" w:rsidRPr="00C7590A" w:rsidRDefault="00C7590A" w:rsidP="00C7590A">
      <w:pPr>
        <w:numPr>
          <w:ilvl w:val="0"/>
          <w:numId w:val="6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перевіряти та аналізувати класні і домашні завдання учні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7590A" w:rsidRPr="00C7590A" w:rsidRDefault="00C7590A" w:rsidP="00C7590A">
      <w:pPr>
        <w:numPr>
          <w:ilvl w:val="0"/>
          <w:numId w:val="6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готувати та проводити позакласні заходи за фахом, виховну роботу у закріпленому класі;</w:t>
      </w:r>
    </w:p>
    <w:p w:rsidR="00C7590A" w:rsidRPr="00C7590A" w:rsidRDefault="00C7590A" w:rsidP="00C7590A">
      <w:pPr>
        <w:numPr>
          <w:ilvl w:val="0"/>
          <w:numId w:val="6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проводити та аналізувати уроки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ізних типів;</w:t>
      </w:r>
    </w:p>
    <w:p w:rsidR="00C7590A" w:rsidRPr="00C7590A" w:rsidRDefault="00C7590A" w:rsidP="00C7590A">
      <w:pPr>
        <w:numPr>
          <w:ilvl w:val="0"/>
          <w:numId w:val="6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допомагати вчителеві у перевірці зошитів та щоденників учнів та у створенні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дидактичного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матеріалу, наочних засобів навчання;</w:t>
      </w:r>
    </w:p>
    <w:p w:rsidR="00C7590A" w:rsidRPr="00C7590A" w:rsidRDefault="00C7590A" w:rsidP="00C7590A">
      <w:pPr>
        <w:numPr>
          <w:ilvl w:val="0"/>
          <w:numId w:val="6"/>
        </w:numPr>
        <w:spacing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працювати в закріпленому класі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 керівництвом педагога-наставника.</w:t>
      </w:r>
    </w:p>
    <w:p w:rsidR="00C7590A" w:rsidRPr="00C7590A" w:rsidRDefault="00C7590A" w:rsidP="00C7590A">
      <w:pPr>
        <w:spacing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 Види робіт </w:t>
      </w:r>
      <w:proofErr w:type="gramStart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ід час практики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Відвідування уроків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  та спостереження за веденням навчального процесу в закріплених класах.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Вивчення календарно-тематичного плану роботи вчителя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мови, ознайомлення з правилами ведення та оформлення шкільної документації.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Відвідування уроків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з метою вивчення їх структури, ефективних методів та прийомів навчання. 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Ознайомлення з навчальним програмами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ійської мови. Вивчення структури та змісту основних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ідручників, опрацювання методичної літератури з предмету.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Надання допомоги в систематизації навчальної та методичної літератури кабінету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Розробка питань для анкетування учнів.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анкетувань та опитувань учнів з метою виявлення кола їхніх інтересі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уподобань. Обробка даних та інтерпретація.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Відвідування уроків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з метою поглиблення знань про види наочності та ТЗН, а також методів їх доцільного та ефективного використання.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Ознайомлення з критеріями оцінювання вмінь та навичок учнів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ізних видів мовленнєвої діяльності. Застосування на практиці 12-бальної системи оцінювання.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Проведення пробних уроків задля апробації відомих сучасних методів, прийомів роботи, видів навчальної діяльності учнів на уроках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у 5-11 класах.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Спостереження за проведенням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ізних видів контролю. Ознайомлення з критеріями оцінювання самостійних та контрольних робі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Ознайомлення з видами інструктажів з техніки безпеки.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Ознайомлення з санітарно-гігієнічними вимогами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організації роботи ЗЗСО.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Ознайомлення з системою позакласної роботи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у школі: з гуртками, секція, індивідуальними та масовими заходами.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Відвідування уроків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з метою складання уявлення про професійно-педагогічні вміння вчителя-предметника.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пробних уроків, спрямованих на визначення і вирішення навчальних, освітніх, розвиваючих та виховних цілей уроку.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Відвідування пробних уроків інших студентів-практиканті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Вивчення принципів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ідбору вправ та завдань для домашнього виконання. Надання допомоги вчителю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перев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ірці домашніх завдань учнів.</w:t>
      </w: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Розробка завдань для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ізних видів контролю з урахуванням новітніх тенденцій у сфері перевірки знань (складання тестів для поточного та тематичного контролю).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Змі</w:t>
      </w:r>
      <w:proofErr w:type="gramStart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роботи за тижнями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доцільно спланувати так: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45"/>
        <w:gridCol w:w="4626"/>
      </w:tblGrid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Змі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D0E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програми виробничої   практики Р</w:t>
            </w: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“Бакалавр”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Заходи щодо виконанн</w:t>
            </w:r>
            <w:r w:rsidR="005D0E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програми виробничої практики Р</w:t>
            </w: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“Бакалавр”</w:t>
            </w:r>
          </w:p>
        </w:tc>
      </w:tr>
      <w:tr w:rsidR="00C7590A" w:rsidRPr="00C7590A" w:rsidTr="00C7590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 тиждень</w:t>
            </w:r>
          </w:p>
        </w:tc>
      </w:tr>
      <w:tr w:rsidR="00C7590A" w:rsidRPr="00C7590A" w:rsidTr="00C7590A">
        <w:trPr>
          <w:trHeight w:val="1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зацiя дiяльностi ЗЗСО. Система роботи школи. Внутрiшкiльний розпорядок.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Матеріально-технічне забезпечення сучасного ЗЗСО. 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left="33" w:right="7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Сучасн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педагогiчнi технологii та методи, прийоми навчання в ЗЗСО. </w:t>
            </w:r>
          </w:p>
          <w:p w:rsidR="00C7590A" w:rsidRPr="00C7590A" w:rsidRDefault="00C7590A" w:rsidP="00C7590A">
            <w:pPr>
              <w:spacing w:line="240" w:lineRule="auto"/>
              <w:ind w:left="33" w:right="7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 i принципи навчання в ЗЗСО. Передовий педагог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чний досвід.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Види планування навчальної д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яльностi. Календарно-тематичне планування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Знайомство з адміністрацією бази практики, з особливостями організації навчально-виховної роботи в конкретному навчальному закладі, з керівниками від бази практики з фахових дисциплін.</w:t>
            </w:r>
            <w:proofErr w:type="gramEnd"/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Складення уявлення про матеріально-технічну базу ЗЗСО, про оформлення та устаткування кабінетів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аудіо- та відеоапаратурою для проведення уроків.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Розподіл за класами, за керівниками від бази практики за фахом студенті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Відвідування уроків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  та спостереження за веденням навчального процесу в закріплених класах.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Вивчення календарно-тематичного плану роботи вчителя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мови, ознайомлення з правилами ведення та оформлення шкільної документації.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90A" w:rsidRPr="00C7590A" w:rsidTr="00C7590A">
        <w:trPr>
          <w:trHeight w:val="55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before="240" w:after="6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ІІ тиждень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Органiзацiя та забезпечення процесу навчання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в ЗЗСО.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Навчальнi програми для ЗЗСО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ійської мови. Ocновні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ідручники та методичнi посiбники з англійської мови для 5-11 класiв.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Роль i функцii завідувача кабiнетом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мови. Документац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завідувача кабiнeтом.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 вивчення i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нт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epeciв, запитiв учнів пiдлiткового віку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3мiстовно-методичне та матеріально-технічне забезпечення проведення ypoкiв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мови. Наочність та ТЗН.</w:t>
            </w:r>
          </w:p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Відвідування уроків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з метою вивчення їх структури, ефективних методів та прийомів навчання. 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Ознайомлення з навчальним програмами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ійської мови. Вивчення структури та змісту основних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ідручників, опрацювання методичної літератури з предмету.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Знайомство з завідувачем кабінетом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ійської мови. Бесіда з приводу його функціональних обов’язків. Надання допомоги в систематизації навчальної та методичної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ітератури кабінету.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Розробка питань для анкетування учнів.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Проведення анкетувань та опитувань учнів з метою виявлення кола їх інтересі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 уподобань. Обробка даних та інтерпретація.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Відвідування уроків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з метою поглиблення знань про види наочності та ТЗН, а також методів їх доцільного та ефективного використання.</w:t>
            </w:r>
          </w:p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90A" w:rsidRPr="00C7590A" w:rsidTr="00C7590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before="240" w:after="6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ІІІ тиждень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ї оцiнювання знань з певної теми. Система оцiнювання знань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за 12-ти бальною системою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Методи, прийоми роботи, види навчальної діяльності учнів на уроках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у 5-11 класах.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знань. Види контролю.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Види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нструктажiв з технiки безпеки.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Санітарно-гігієнічні вимоги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організації роботи учнiв ЗЗСО.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Позаурочна та позашк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льна робота з фаху.</w:t>
            </w:r>
          </w:p>
          <w:p w:rsidR="00C7590A" w:rsidRPr="00C7590A" w:rsidRDefault="00C7590A" w:rsidP="00C7590A">
            <w:pPr>
              <w:spacing w:after="24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Ознайомлення з критеріями оцінювання вмінь та навичок учнів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ізних видів мовленнєвої діяльності. Застосування на практиці 12-бальної системи оцінювання.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Проведення пробних уроків задля апробації відомих сучасних методів, прийомів роботи, видів навчальної діяльності учнів на уроках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у 5-11 класах.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Спостереження за проведенням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ізних видів контролю. Ознайомлення з критеріями оцінювання самостійних та контрольних робі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Ознайомлення з видами інструктажів з техніки безпеки.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Ознайомлення з санітарно-гігієнічними вимогами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організації роботи учнiв ЗЗСО.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Ознайомлення з системою позакласної роботи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у ЗЗСО: з гуртками, секціями, індивідуальними та масовими заходами.</w:t>
            </w:r>
          </w:p>
        </w:tc>
      </w:tr>
      <w:tr w:rsidR="00C7590A" w:rsidRPr="00C7590A" w:rsidTr="00C7590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 тиждень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Функцii вчителя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 урокі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Структура уроку.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right="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Домашнє завдання: об'є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змiст, характер.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right="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зновиди контрольних робiт. Тематична атестац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Форми проведення тематичного зал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Позаурочна та позашк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льна робота з фаху.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right="11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використання наочност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 ТЗН у освітньому процесi. Дидактичний та роздатковий матер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ал. Технолог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виготовлення навчально-методичних матерiалiв.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Методи, прийоми роботи, види навчальної діяльності учнів на уроках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  в 5-11 класах.</w:t>
            </w:r>
          </w:p>
          <w:p w:rsidR="00C7590A" w:rsidRPr="00C7590A" w:rsidRDefault="00C7590A" w:rsidP="00C7590A">
            <w:pPr>
              <w:spacing w:after="24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Відвідування уроків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з метою складання уявлення про професійно-педагогічні вміння вчителя-предметника.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Проведення пробних уроків, спрямованих на визначення і вирішення навчальних, освітніх, розвиваючих та виховних цілей уроку.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Відвідування пробних уроків інших студентів-практиканті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Вивчення принципів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ідбору вправ та завдань для домашнього виконання. Надання допомоги вчителю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перев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ірці </w:t>
            </w: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домашніх завдань учнів.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Розробка завдань для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ізних видів контролю з урахуванням новітніх тенденцій у сфері перевірки знань (складання тестів для поточного та тематичного контролю)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Ознайомлення з системою позакласної робот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у школі: з гуртками, секція, індивідуальними та масовими заходами.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Надання допомоги вчителям так керівникові кабінету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з оформлення стендів, виготовлення таблиць та ілюстративного матеріалу.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Опрацювання методичної та дидактичної літератури з метою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ідготовки матеріалів до проведення залікових уроків.</w:t>
            </w:r>
          </w:p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90A" w:rsidRPr="00C7590A" w:rsidTr="00C7590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 тиждень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right="11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використання наочност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 ТЗН в освітньому процесi. Дидактичний та роздатковий матер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ал. Технолог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виготовлення навчально-методичних матерiалiв.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left="33" w:right="7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 урокі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Структура уроку. Методи, прийоми роботи, види навчальної діяльності учнів на уроках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у 5-11 класах. 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left="33" w:right="7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Самоанaлiз та анaлiз уроку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Tex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iкa безпеки та правила поведiнки учнiв. Види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нструктажiв.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Форми, методи i прийоми проведення позакласних i позашкiльних заходiв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для учнiв 5-11 класiв.</w:t>
            </w:r>
          </w:p>
          <w:p w:rsidR="00C7590A" w:rsidRPr="00C7590A" w:rsidRDefault="00C7590A" w:rsidP="00C7590A">
            <w:pPr>
              <w:spacing w:after="24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Розробка та виготовлення наочних та дидактичних матеріалів для проведення залікового уроку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Консультація з методистом та вчителем-предметником з приводу визначення обсягу навчального матеріалу уроку та системи вправ і методів їх виконання. 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Проведення залікового уроку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Обговорення з вчителем та методистом  проведеного уроку, врахування помилок ат визначення шляхів вдосконалення методики проведення урокі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Відвідання та аналіз залікових уроків інших студенті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Проведення інструктажів з учнями з приводу техніки безпеки та правил поведінки.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Розробка та написання сценарію позакласного заходу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Залучення учнів до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ідготовчого етапу заходу, розподіл ролей та обов’язків.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Проведення репетицій заходу. Здійснення контролю за ходом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ідготовки до заходу.</w:t>
            </w:r>
          </w:p>
        </w:tc>
      </w:tr>
      <w:tr w:rsidR="00C7590A" w:rsidRPr="00C7590A" w:rsidTr="00C7590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VI тиждень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left="33" w:right="7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 урокі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Структура уроку. Методи, прийоми роботи, види навчальної діяльності учнів на уроках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в 5-11 класах. 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left="33" w:right="7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Самоанaлiз та анaлiз уроку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Основи науково-дослiдницькоi роботи в галузi методики викладання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мови.  Загальна лог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та структура педагогiчного дослiдження.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Форми, методи i прийоми проведення позакласних i позашкiльних заходiв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для учнiв 5-11 класiв.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Аналiз та самоан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лiз позакласного заходу з фаху.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 масового опитування та анкетування, цілеспрямованого спостереження. Методологія проведення педагогічного експерименту. Обробка та інтерпретація наукових даних в педагогічному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ідженні.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Оформлення документації</w:t>
            </w:r>
          </w:p>
          <w:p w:rsidR="00C7590A" w:rsidRPr="00C7590A" w:rsidRDefault="00C7590A" w:rsidP="00C7590A">
            <w:pPr>
              <w:spacing w:after="240"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Консультація з методистом та вчителем-предметником з приводу визначення обсягу навчального матеріалу уроку та системи вправ і методів їх виконання. 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Проведення залікового уроку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Обговорення з вчителем та методистом  проведеного уроку, врахування помилок та визначення шляхів удосконалення методики проведення урокі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Робота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бібліотеці з науково-методичною літературою. Збі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матеріалу для підготовки до майбутнього дослідження.</w:t>
            </w:r>
          </w:p>
          <w:p w:rsidR="00C7590A" w:rsidRPr="00C7590A" w:rsidRDefault="00C7590A" w:rsidP="00C7590A">
            <w:pPr>
              <w:spacing w:after="24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Консультація з учителем з приводу проведення позакласного заходу.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Проведення позакласного заходу.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Обговорення з учителем та методистом результатів проведення позакласного заходу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ідготовка та проведення опитування учнів з метою виявлення ступеня зацікавленості та вмотивованості вивчення іноземних мов.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Обробка та інтерпретація даних опитування.</w:t>
            </w:r>
            <w:r w:rsidRPr="00C7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Складання звіту з педагогічної практики 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Подання методисту конспектів залікових урокі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 сценарію позакласного заходу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ідготовка до складання заліку з практики.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ідготовка доповіді на підсумкову конференцію.</w:t>
            </w:r>
          </w:p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590A" w:rsidRPr="00C7590A" w:rsidRDefault="00C7590A" w:rsidP="00C7590A">
      <w:pPr>
        <w:spacing w:after="24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C7590A" w:rsidRPr="00C7590A" w:rsidRDefault="00C7590A" w:rsidP="00C7590A">
      <w:pPr>
        <w:shd w:val="clear" w:color="auto" w:fill="FFFFFF"/>
        <w:spacing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  <w:t xml:space="preserve">3.2. </w:t>
      </w: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Список рекомендованої </w:t>
      </w:r>
      <w:proofErr w:type="gramStart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ітератури (навчально-методичні видання)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Основна</w:t>
      </w: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література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 Oxford Guide to British and American Culture. Oxford: Oxford University Press, 2000.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2. Michael Mc Carthy, Felicity O'Dell.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English Vocabulary in Use.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Cambridge: Cambridge University Press, 2005.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3. Stuart Redman.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English Vocabulary in Use.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Cambridge: Cambridge University Press, 2007.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4. The ESL Miscellany.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 treasury of cultural and linguistic information.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Vermont: Pro Lingua Associates, 2011.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 James West Davidson, Michael B. Stoff.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 American Nation.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New Jersey, 2008.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6. Alan Brinkley.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American History.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 Survey.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2005.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7. Scott Foresman and Company. America.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 people and the dream.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Illinois, 2010.</w:t>
      </w:r>
      <w:proofErr w:type="gramEnd"/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8. James O'Driscoll. Britain. Oxford: Oxford University Press, 2007.</w:t>
      </w:r>
    </w:p>
    <w:p w:rsidR="00C7590A" w:rsidRPr="00C7590A" w:rsidRDefault="00C7590A" w:rsidP="00C7590A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Інформаційні</w:t>
      </w:r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електронні</w:t>
      </w:r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ресурси</w:t>
      </w:r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 </w:t>
      </w:r>
    </w:p>
    <w:p w:rsidR="00C7590A" w:rsidRPr="00C7590A" w:rsidRDefault="00C7590A" w:rsidP="00C7590A">
      <w:pPr>
        <w:numPr>
          <w:ilvl w:val="0"/>
          <w:numId w:val="7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British Council. Learn English. Skills [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Електронний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] //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доступу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hyperlink r:id="rId7" w:history="1">
        <w:r w:rsidRPr="00C759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https://learnenglish.britishcouncil.org/skills</w:t>
        </w:r>
      </w:hyperlink>
    </w:p>
    <w:p w:rsidR="00C7590A" w:rsidRPr="00C7590A" w:rsidRDefault="00C7590A" w:rsidP="00C7590A">
      <w:pPr>
        <w:numPr>
          <w:ilvl w:val="0"/>
          <w:numId w:val="7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British Council. Learn English. Courses [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Електронний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] //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доступу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hyperlink r:id="rId8" w:history="1">
        <w:r w:rsidRPr="00C759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https://learnenglish.britishcouncil.org/courses</w:t>
        </w:r>
      </w:hyperlink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C7590A" w:rsidRPr="00C7590A" w:rsidRDefault="00C7590A" w:rsidP="00C7590A">
      <w:pPr>
        <w:numPr>
          <w:ilvl w:val="0"/>
          <w:numId w:val="7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British Council. Learn English. Grammar [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Електронний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] //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доступу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hyperlink r:id="rId9" w:history="1">
        <w:r w:rsidRPr="00C759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https://learnenglish.britishcouncil.org/grammar</w:t>
        </w:r>
      </w:hyperlink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C7590A" w:rsidRPr="00C7590A" w:rsidRDefault="00C7590A" w:rsidP="00C7590A">
      <w:pPr>
        <w:numPr>
          <w:ilvl w:val="0"/>
          <w:numId w:val="7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British Council. Learn English. Vocabulary [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Електронний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] //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доступу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hyperlink r:id="rId10" w:history="1">
        <w:r w:rsidRPr="00C759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https://learnenglish.britishcouncil.org/vocabulary</w:t>
        </w:r>
      </w:hyperlink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C7590A" w:rsidRPr="00C7590A" w:rsidRDefault="00C7590A" w:rsidP="00C7590A">
      <w:pPr>
        <w:numPr>
          <w:ilvl w:val="0"/>
          <w:numId w:val="7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British Council. Learn English. Business English [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Електронний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] //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доступу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hyperlink r:id="rId11" w:history="1">
        <w:r w:rsidRPr="00C759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https://learnenglish.britishcouncil.org/business-english</w:t>
        </w:r>
      </w:hyperlink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C7590A" w:rsidRPr="00C7590A" w:rsidRDefault="00C7590A" w:rsidP="00C7590A">
      <w:pPr>
        <w:numPr>
          <w:ilvl w:val="0"/>
          <w:numId w:val="7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British Council. Learn English. General English [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Електронний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] //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доступу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hyperlink r:id="rId12" w:history="1">
        <w:r w:rsidRPr="00C759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https://learnenglish.britishcouncil.org/general-english</w:t>
        </w:r>
      </w:hyperlink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C7590A" w:rsidRPr="00C7590A" w:rsidRDefault="00C7590A" w:rsidP="00C7590A">
      <w:pPr>
        <w:numPr>
          <w:ilvl w:val="0"/>
          <w:numId w:val="7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British Council. Learn English. IELTS [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Електронний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] //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доступу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hyperlink r:id="rId13" w:history="1">
        <w:r w:rsidRPr="00C759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https://learnenglish.britishcouncil.org/IELTS</w:t>
        </w:r>
      </w:hyperlink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C7590A" w:rsidRPr="00C7590A" w:rsidRDefault="00C7590A" w:rsidP="00C7590A">
      <w:pPr>
        <w:spacing w:after="24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3.3. </w:t>
      </w: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Методичні</w:t>
      </w: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рекомендації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7590A" w:rsidRPr="00C7590A" w:rsidRDefault="00C7590A" w:rsidP="00C7590A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Виробнича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студентів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«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Бакалавр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»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спеціальності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014.02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Середня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освіта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(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Мова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література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) 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завершенням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вивчення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дисциплін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«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Педагогіка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виховної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», «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усного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писемного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мовлення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», «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Історія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зарубіжної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літератури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», «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навчання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англійської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мови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», «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навчання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зарубіжної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літератури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».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повинні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розвинути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свої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індивідуальні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здібності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закріпити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навички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професійної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педагогічної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підготовки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здобуті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впродовж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вивчення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вищезгаданих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дисциплін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Під час підготовки до проведення уроків студентам необхідно консультуватись з керівником практики та провідними викладачами курсу, які нададуть чіткі методичні рекомендації щодо їх організації та проведення, забезпечать необхідними методичними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іалами, в тому числі в електронному вигляді.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З</w:t>
      </w: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авдання до заліку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590A" w:rsidRPr="00C7590A" w:rsidRDefault="00C7590A" w:rsidP="00C7590A">
      <w:pPr>
        <w:numPr>
          <w:ilvl w:val="0"/>
          <w:numId w:val="8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вивчення нових технологій навчання в школі та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ідготовка доповіді на підсумкову конференцію. Доповідь повинна складатися з трьох блоків: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основна частина та висновки. У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надається перелік нових методів та технологій навчання в конкретній школі; в основній частині  описуються способи та прийоми їх застосування на уроках англійської мови, висвітлюється власний досвід їх апробації; у висновках надаються рекомендації щодо застосування найбільш ефективних методі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технологій навчання в подальшій професійній діяльності майбутнього фахівця;</w:t>
      </w:r>
    </w:p>
    <w:p w:rsidR="00C7590A" w:rsidRPr="00C7590A" w:rsidRDefault="00C7590A" w:rsidP="00C7590A">
      <w:pPr>
        <w:numPr>
          <w:ilvl w:val="0"/>
          <w:numId w:val="8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виготовлення роздавального матеріалу, тестових завдань для перевірки вмінь та навичок мовленнєвої діяльності. Зразки індивідуальних карток та тестових завдань, які застосовувалися студентом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ідчас практики, здаються в окремому файлі  груповому керівнику практики;</w:t>
      </w:r>
    </w:p>
    <w:p w:rsidR="00C7590A" w:rsidRPr="00C7590A" w:rsidRDefault="00C7590A" w:rsidP="00C7590A">
      <w:pPr>
        <w:numPr>
          <w:ilvl w:val="0"/>
          <w:numId w:val="8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вивчення та узагальнення педагогічного досвіду вчителів школи – скласти портрет-характеристику вчителя (або оформити альбом). Як правило, студент надає в окремому файлі професійний портрет-характеристику вчителя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мови, з яким він співпрацював під час виробничої (педагогічної) практики;</w:t>
      </w:r>
    </w:p>
    <w:p w:rsidR="00C7590A" w:rsidRPr="00C7590A" w:rsidRDefault="00C7590A" w:rsidP="00C7590A">
      <w:pPr>
        <w:numPr>
          <w:ilvl w:val="0"/>
          <w:numId w:val="8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матеріалу для написання випускної роботи.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Питання до заліку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зацiя дiяльностi ЗЗСО. Система роботи ЗЗСО. Внутр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шній розпорядок.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 w:right="7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Сучасн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педагогiчнi технологii та методи, прийоми навчання в ЗЗСО. 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 w:right="7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 i принципи навчання в ЗЗСО. Передовий педагог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чний досвід.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 планування навчальної д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яльностi. Календарно-тематичне планування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Навчальнi програми для ЗЗСО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мови. 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Ocновні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ідручники та методичнi посiбники з англійської мови для 5-11 класiв.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Роль i функцii завідувача кабiнетом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мови. Документац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завідувача кабiнeтом.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 вивчення i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epeciв, запитiв учнів пiдлiткового віку.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3мiстовно-методичне та матеріально-технічне забезпечення проведення ypoкiв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мови. Наочність та ТЗН.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ї оцiнювання знань з певної теми. Система оцiнювання знань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за 12-ти бальною системою.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Функцii вчителя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Типи урокі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Структура уроку.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Методи, прийоми роботи, види навчальної діяльності учнів на уроках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у 5-11 класах.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 w:right="3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Домашнє завдання на уроках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мови: об'єм, змiст, характер.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 w:right="7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Самоанaлiз та анaлiз уроку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 w:right="3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знань. Види контролю. Р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зновиди контрольних робiт. Тематична атестац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 Форми проведення тематичного зал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Санітарно-гігієнічні вимоги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організації роботи учнiв загальноосвiтнiх шкiл.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Позаурочна та позашк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льна робота з фаху. Форми, методи i прийоми проведення позакласних i позашкiльних заходiв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для учнiв 5-11 класiв.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 w:right="3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Основи науково-дослiдницькоi роботи в галузi методики викладання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мови.  Загальна лог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та структура педагогiчного дослiдження.</w:t>
      </w:r>
    </w:p>
    <w:p w:rsidR="00C7590A" w:rsidRPr="00C7590A" w:rsidRDefault="00C7590A" w:rsidP="00C7590A">
      <w:pPr>
        <w:numPr>
          <w:ilvl w:val="0"/>
          <w:numId w:val="9"/>
        </w:numPr>
        <w:spacing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Аналiз та самоан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лiз позакласного заходу з фаху.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590A" w:rsidRPr="00C7590A" w:rsidRDefault="00C7590A" w:rsidP="00C7590A">
      <w:pPr>
        <w:numPr>
          <w:ilvl w:val="0"/>
          <w:numId w:val="10"/>
        </w:numPr>
        <w:spacing w:line="240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 Й МЕТОДИ КОНТРОЛЮ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Поточний контроль:</w:t>
      </w:r>
    </w:p>
    <w:p w:rsidR="00C7590A" w:rsidRPr="00C7590A" w:rsidRDefault="00C7590A" w:rsidP="00AA5974">
      <w:pPr>
        <w:numPr>
          <w:ilvl w:val="0"/>
          <w:numId w:val="40"/>
        </w:numPr>
        <w:spacing w:line="240" w:lineRule="auto"/>
        <w:ind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ік відвідування та знаходження студентів на базі практики (не більше ніж 40 год. на тиждень);</w:t>
      </w:r>
    </w:p>
    <w:p w:rsidR="00C7590A" w:rsidRPr="00C7590A" w:rsidRDefault="00C7590A" w:rsidP="00AA5974">
      <w:pPr>
        <w:numPr>
          <w:ilvl w:val="0"/>
          <w:numId w:val="41"/>
        </w:numPr>
        <w:spacing w:line="240" w:lineRule="auto"/>
        <w:ind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відвідування викладачами – керівниками практики від університету пробних та залікових урокі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студентів з наступним обговоренням;</w:t>
      </w:r>
    </w:p>
    <w:p w:rsidR="00C7590A" w:rsidRPr="00C7590A" w:rsidRDefault="00C7590A" w:rsidP="00AA5974">
      <w:pPr>
        <w:numPr>
          <w:ilvl w:val="0"/>
          <w:numId w:val="42"/>
        </w:numPr>
        <w:spacing w:line="240" w:lineRule="auto"/>
        <w:ind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систематичний контроль за виконанням студентом індиві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дуального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плану практики;</w:t>
      </w:r>
    </w:p>
    <w:p w:rsidR="00C7590A" w:rsidRPr="00C7590A" w:rsidRDefault="00C7590A" w:rsidP="00C7590A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ідсумковий контроль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7590A" w:rsidRPr="00C7590A" w:rsidRDefault="00C7590A" w:rsidP="00AA5974">
      <w:pPr>
        <w:numPr>
          <w:ilvl w:val="0"/>
          <w:numId w:val="43"/>
        </w:numPr>
        <w:spacing w:line="240" w:lineRule="auto"/>
        <w:ind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ірка документації: «Щоденника практики» з відгуками керівників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 бази практики та кафедр ХДУ, конспекти проведених уроків та виховних заходів;</w:t>
      </w:r>
    </w:p>
    <w:p w:rsidR="00C7590A" w:rsidRPr="00C7590A" w:rsidRDefault="00C7590A" w:rsidP="00AA5974">
      <w:pPr>
        <w:numPr>
          <w:ilvl w:val="0"/>
          <w:numId w:val="44"/>
        </w:numPr>
        <w:spacing w:line="240" w:lineRule="auto"/>
        <w:ind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присутність на конференціях;</w:t>
      </w:r>
    </w:p>
    <w:p w:rsidR="00C7590A" w:rsidRPr="00C7590A" w:rsidRDefault="00C7590A" w:rsidP="00AA5974">
      <w:pPr>
        <w:numPr>
          <w:ilvl w:val="0"/>
          <w:numId w:val="45"/>
        </w:numPr>
        <w:spacing w:line="240" w:lineRule="auto"/>
        <w:ind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складання заліку.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590A" w:rsidRPr="00C7590A" w:rsidRDefault="00C7590A" w:rsidP="00AA5974">
      <w:pPr>
        <w:numPr>
          <w:ilvl w:val="0"/>
          <w:numId w:val="11"/>
        </w:numPr>
        <w:spacing w:line="240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ВИМОГИ ДО ЗВІТУ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Звітна документація складається з:</w:t>
      </w:r>
    </w:p>
    <w:p w:rsidR="00C7590A" w:rsidRPr="00C7590A" w:rsidRDefault="00C7590A" w:rsidP="00AA5974">
      <w:pPr>
        <w:numPr>
          <w:ilvl w:val="0"/>
          <w:numId w:val="12"/>
        </w:numPr>
        <w:spacing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заповненого «Щоденника практики» з оцінками за кожен вид діяльності та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ідсумковою оцінкою; </w:t>
      </w:r>
    </w:p>
    <w:p w:rsidR="00C7590A" w:rsidRPr="00C7590A" w:rsidRDefault="00C7590A" w:rsidP="00AA5974">
      <w:pPr>
        <w:numPr>
          <w:ilvl w:val="0"/>
          <w:numId w:val="12"/>
        </w:numPr>
        <w:spacing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папки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та світової літератури, що містить:</w:t>
      </w:r>
    </w:p>
    <w:p w:rsidR="00C7590A" w:rsidRPr="00C7590A" w:rsidRDefault="00C7590A" w:rsidP="00AA5974">
      <w:pPr>
        <w:numPr>
          <w:ilvl w:val="0"/>
          <w:numId w:val="13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титульний аркуш;</w:t>
      </w:r>
    </w:p>
    <w:p w:rsidR="00C7590A" w:rsidRPr="00C7590A" w:rsidRDefault="00C7590A" w:rsidP="00AA5974">
      <w:pPr>
        <w:numPr>
          <w:ilvl w:val="0"/>
          <w:numId w:val="13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конспект залікового уроку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ійської мови, підписаний викладачем – керівником практики від кафедри англійської </w:t>
      </w:r>
      <w:r w:rsidR="00D31D2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філології та світової літератури імені професора Олега Мішукова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7590A" w:rsidRPr="00C7590A" w:rsidRDefault="00C7590A" w:rsidP="00AA5974">
      <w:pPr>
        <w:numPr>
          <w:ilvl w:val="0"/>
          <w:numId w:val="13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конспект позакласного заходу з фаху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ідписаний викладачем – керівником практики від відповідної кафедри.</w:t>
      </w:r>
    </w:p>
    <w:p w:rsidR="00C7590A" w:rsidRPr="00C7590A" w:rsidRDefault="00C7590A" w:rsidP="00AA5974">
      <w:pPr>
        <w:pStyle w:val="a6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папки з педагогіки та психології, що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містить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7590A" w:rsidRPr="00C7590A" w:rsidRDefault="00C7590A" w:rsidP="00AA5974">
      <w:pPr>
        <w:numPr>
          <w:ilvl w:val="0"/>
          <w:numId w:val="14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титульний аркуш;</w:t>
      </w:r>
    </w:p>
    <w:p w:rsidR="00C7590A" w:rsidRPr="00C7590A" w:rsidRDefault="00C7590A" w:rsidP="00AA5974">
      <w:pPr>
        <w:numPr>
          <w:ilvl w:val="0"/>
          <w:numId w:val="14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сценарій виховного заходу,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ідписаний викладачем – керівником практики від кафедри педагогіки, психології й освітнього менеджменту;</w:t>
      </w:r>
    </w:p>
    <w:p w:rsidR="00C7590A" w:rsidRPr="00C7590A" w:rsidRDefault="00C7590A" w:rsidP="00AA5974">
      <w:pPr>
        <w:numPr>
          <w:ilvl w:val="0"/>
          <w:numId w:val="14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самоаналіз виховного заходу;</w:t>
      </w:r>
    </w:p>
    <w:p w:rsidR="00C7590A" w:rsidRPr="00C7590A" w:rsidRDefault="00C7590A" w:rsidP="00AA5974">
      <w:pPr>
        <w:numPr>
          <w:ilvl w:val="0"/>
          <w:numId w:val="14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ічну характеристику на учня.</w:t>
      </w:r>
    </w:p>
    <w:p w:rsidR="00C7590A" w:rsidRPr="00C7590A" w:rsidRDefault="00C7590A" w:rsidP="00C7590A">
      <w:pPr>
        <w:spacing w:line="240" w:lineRule="auto"/>
        <w:ind w:right="3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Звітна документація з педагогіки та психології оформлюється згідно з єдиними вимогами, розробленими кафедрою педагогіки, психології й освітнього менеджменту.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Орієнтовний перелі</w:t>
      </w:r>
      <w:proofErr w:type="gramStart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видів роботи 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«</w:t>
      </w:r>
      <w:proofErr w:type="gramStart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Календарному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графіку проходження практики» 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(«Щоденник практики»)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[І блок.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Навчально-методична робота – 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оцінюють викладачі – керівники з практики від ХДУ</w:t>
      </w:r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]</w:t>
      </w:r>
      <w:proofErr w:type="gramEnd"/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Заліковий урок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з теми «__________»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Заліковий урок із зарубіжної літератури з теми «__________»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Позакласний захід з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ійської мови або зі світової літератури з теми «__________»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[ІІ блок.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Організаційно-виховна робота –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оцінюють викладачі кафедри педагогіки, психології й освітнього менеджменту ХДУ</w:t>
      </w:r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]</w:t>
      </w:r>
      <w:proofErr w:type="gramEnd"/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Заліковий виховний захід </w:t>
      </w:r>
      <w:r w:rsidRPr="00C7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(із педагогіки)</w:t>
      </w: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теми «__________»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Самоаналіз виховного заходу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ічна характеристика учня ____ класу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[ІІІ блок.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Науково-дослідна робота –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оцінює науковий керівник кваліфікаційної роботи</w:t>
      </w:r>
      <w:r w:rsidRPr="00C7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]</w:t>
      </w:r>
      <w:proofErr w:type="gramEnd"/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Виконання індиві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дуального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завдання з теми «__________» </w:t>
      </w:r>
      <w:r w:rsidRPr="00C7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(тема випускної роботи)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590A" w:rsidRPr="00C7590A" w:rsidRDefault="00C7590A" w:rsidP="00AA5974">
      <w:pPr>
        <w:numPr>
          <w:ilvl w:val="0"/>
          <w:numId w:val="15"/>
        </w:numPr>
        <w:spacing w:line="240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КРИТЕРІЇ ОЦІНЮВАННЯ </w:t>
      </w:r>
    </w:p>
    <w:p w:rsidR="00C7590A" w:rsidRPr="00C7590A" w:rsidRDefault="00C7590A" w:rsidP="00C7590A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РЕЗУЛЬТАТІВ ВИРОБНИЧОЇ (ПЕДАГОГІЧНОЇ) ПРАКТИКИ</w:t>
      </w:r>
    </w:p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ідбиваючи підсумки практики, студенти спеціальності 014.02 Середня освіта (Мова і література англійська) письмово звітують в індивідуальному щоденнику, складають залік, беруть участь у підсумковій конференції в ЗЗСО та ХДУ.</w:t>
      </w:r>
    </w:p>
    <w:p w:rsidR="00C7590A" w:rsidRPr="00C7590A" w:rsidRDefault="00C7590A" w:rsidP="00C7590A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 </w:t>
      </w:r>
      <w:proofErr w:type="gramStart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ідсумкового контролю – диференційований залік.</w:t>
      </w:r>
    </w:p>
    <w:p w:rsidR="00C7590A" w:rsidRPr="00C7590A" w:rsidRDefault="00C7590A" w:rsidP="00C7590A">
      <w:pPr>
        <w:spacing w:line="240" w:lineRule="auto"/>
        <w:ind w:left="70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 оцінка розраховується за накопичувальним принципом у такий спосіб: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25"/>
        <w:gridCol w:w="4759"/>
        <w:gridCol w:w="1987"/>
      </w:tblGrid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роботи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Критерії оцінювання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Максимальна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кількість балів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Заліковий урок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Критерії оцінювання уроку іноземної мови: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1.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ілеспрямованість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16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тема заняття, тип;</w:t>
            </w:r>
          </w:p>
          <w:p w:rsidR="00C7590A" w:rsidRPr="00C7590A" w:rsidRDefault="00C7590A" w:rsidP="00AA5974">
            <w:pPr>
              <w:numPr>
                <w:ilvl w:val="0"/>
                <w:numId w:val="16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цілі заняття (практична, загальноосвітня, виховна);</w:t>
            </w:r>
          </w:p>
          <w:p w:rsidR="00C7590A" w:rsidRPr="00C7590A" w:rsidRDefault="00C7590A" w:rsidP="00AA5974">
            <w:pPr>
              <w:numPr>
                <w:ilvl w:val="0"/>
                <w:numId w:val="16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відповідність заняття виховним цілям.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2.Структура та змі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ст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17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фіксація етапів заняття та їх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ідовність;</w:t>
            </w:r>
          </w:p>
          <w:p w:rsidR="00C7590A" w:rsidRPr="00C7590A" w:rsidRDefault="00C7590A" w:rsidP="00AA5974">
            <w:pPr>
              <w:numPr>
                <w:ilvl w:val="0"/>
                <w:numId w:val="17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відповідність прийомів навчання основним цілям навчання;</w:t>
            </w:r>
          </w:p>
          <w:p w:rsidR="00C7590A" w:rsidRPr="00C7590A" w:rsidRDefault="00C7590A" w:rsidP="00AA5974">
            <w:pPr>
              <w:numPr>
                <w:ilvl w:val="0"/>
                <w:numId w:val="17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раціональність спі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ідношення тренувальних та мовленнєвих вправ;</w:t>
            </w:r>
          </w:p>
          <w:p w:rsidR="00C7590A" w:rsidRPr="00C7590A" w:rsidRDefault="00C7590A" w:rsidP="00AA5974">
            <w:pPr>
              <w:numPr>
                <w:ilvl w:val="0"/>
                <w:numId w:val="17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характеристика допоміжних засобів навчання, їх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доц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ільність та ефективність;</w:t>
            </w:r>
          </w:p>
          <w:p w:rsidR="00C7590A" w:rsidRPr="00C7590A" w:rsidRDefault="00C7590A" w:rsidP="00AA5974">
            <w:pPr>
              <w:numPr>
                <w:ilvl w:val="0"/>
                <w:numId w:val="17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розвивальна, виховна, загальноосвітня цінність мовленнєвого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матер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іалу заняття та вправ.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3.Активність учнів на занятті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18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основні форми взаємодії вчителя та учнів та студентів, поетапність та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ідовність;</w:t>
            </w:r>
          </w:p>
          <w:p w:rsidR="00C7590A" w:rsidRPr="00C7590A" w:rsidRDefault="00C7590A" w:rsidP="00AA5974">
            <w:pPr>
              <w:numPr>
                <w:ilvl w:val="0"/>
                <w:numId w:val="18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прийоми стимуляції мовленнє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ї та розумової активності учнів.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4.Мовленнєва поведінка вчителя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19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відповідність мовлення вчителя мовленнєвим нормам, її адаптації до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івня мовленнєвої підготовки учнів до вимог програми;</w:t>
            </w:r>
          </w:p>
          <w:p w:rsidR="00C7590A" w:rsidRPr="00C7590A" w:rsidRDefault="00C7590A" w:rsidP="00AA5974">
            <w:pPr>
              <w:numPr>
                <w:ilvl w:val="0"/>
                <w:numId w:val="19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ступінь володіння виразами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аудиторного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вжитку;</w:t>
            </w:r>
          </w:p>
          <w:p w:rsidR="00C7590A" w:rsidRPr="00C7590A" w:rsidRDefault="00C7590A" w:rsidP="00AA5974">
            <w:pPr>
              <w:numPr>
                <w:ilvl w:val="0"/>
                <w:numId w:val="19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ч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іткість та доступність формулювання завдань;</w:t>
            </w:r>
          </w:p>
          <w:p w:rsidR="00C7590A" w:rsidRPr="00C7590A" w:rsidRDefault="00C7590A" w:rsidP="00AA5974">
            <w:pPr>
              <w:numPr>
                <w:ilvl w:val="0"/>
                <w:numId w:val="19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доц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ільність використання рідної мови на заняттях;</w:t>
            </w:r>
          </w:p>
          <w:p w:rsidR="00C7590A" w:rsidRPr="00C7590A" w:rsidRDefault="00C7590A" w:rsidP="00AA5974">
            <w:pPr>
              <w:numPr>
                <w:ilvl w:val="0"/>
                <w:numId w:val="19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спі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ідношення мовлення вчителя та студентів на занятті.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5.Результативність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20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чому навчилися учні на заняті;</w:t>
            </w:r>
          </w:p>
          <w:p w:rsidR="00C7590A" w:rsidRPr="00C7590A" w:rsidRDefault="00C7590A" w:rsidP="00AA5974">
            <w:pPr>
              <w:numPr>
                <w:ilvl w:val="0"/>
                <w:numId w:val="20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відповідність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івня сформованості мовленнєвих навичок та вмінь поставленим цілям;</w:t>
            </w:r>
          </w:p>
          <w:p w:rsidR="00C7590A" w:rsidRPr="00C7590A" w:rsidRDefault="00C7590A" w:rsidP="00AA5974">
            <w:pPr>
              <w:numPr>
                <w:ilvl w:val="0"/>
                <w:numId w:val="20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об’єктивність та мотивація виставлених викладачем оцінок.</w:t>
            </w:r>
          </w:p>
          <w:p w:rsidR="00C7590A" w:rsidRPr="00C7590A" w:rsidRDefault="00C7590A" w:rsidP="00C7590A">
            <w:pPr>
              <w:spacing w:line="240" w:lineRule="auto"/>
              <w:ind w:left="-22" w:hanging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 оцінці враховується звіт про практику та характеристика роботи</w:t>
            </w:r>
          </w:p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студента методистом і груповим керівником.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2. Заліковий урок із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ітової літератури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Критерії оцінювання уроку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св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ітової літератури: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1.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ілеспрямованість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21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тема заняття, тип;</w:t>
            </w:r>
          </w:p>
          <w:p w:rsidR="00C7590A" w:rsidRPr="00C7590A" w:rsidRDefault="00C7590A" w:rsidP="00AA5974">
            <w:pPr>
              <w:numPr>
                <w:ilvl w:val="0"/>
                <w:numId w:val="21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цілі заняття (практична, загальноосвітня, виховна);</w:t>
            </w:r>
          </w:p>
          <w:p w:rsidR="00C7590A" w:rsidRPr="00C7590A" w:rsidRDefault="00C7590A" w:rsidP="00AA5974">
            <w:pPr>
              <w:numPr>
                <w:ilvl w:val="0"/>
                <w:numId w:val="21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відповідність заняття виховним цілям.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2.Структура та змі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ст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22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фіксація етапів заняття та їх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ідовність;</w:t>
            </w:r>
          </w:p>
          <w:p w:rsidR="00C7590A" w:rsidRPr="00C7590A" w:rsidRDefault="00C7590A" w:rsidP="00AA5974">
            <w:pPr>
              <w:numPr>
                <w:ilvl w:val="0"/>
                <w:numId w:val="22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відповідність прийомів навчання основним цілям навчання;</w:t>
            </w:r>
          </w:p>
          <w:p w:rsidR="00C7590A" w:rsidRPr="00C7590A" w:rsidRDefault="00C7590A" w:rsidP="00AA5974">
            <w:pPr>
              <w:numPr>
                <w:ilvl w:val="0"/>
                <w:numId w:val="22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раціональність спі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ідношення вправ;</w:t>
            </w:r>
          </w:p>
          <w:p w:rsidR="00C7590A" w:rsidRPr="00C7590A" w:rsidRDefault="00C7590A" w:rsidP="00AA5974">
            <w:pPr>
              <w:numPr>
                <w:ilvl w:val="0"/>
                <w:numId w:val="22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характеристика допоміжних засобів навчання, їх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доц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ільність та ефективність;</w:t>
            </w:r>
          </w:p>
          <w:p w:rsidR="00C7590A" w:rsidRPr="00C7590A" w:rsidRDefault="00C7590A" w:rsidP="00AA5974">
            <w:pPr>
              <w:numPr>
                <w:ilvl w:val="0"/>
                <w:numId w:val="22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розвивальна, виховна, загальноосвітня цінність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матер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іалу заняття та вправ.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3.Активність учнів на занятті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23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основні форми взаємодії вчителя та учнів, поетапність та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ідовність;</w:t>
            </w:r>
          </w:p>
          <w:p w:rsidR="00C7590A" w:rsidRPr="00C7590A" w:rsidRDefault="00C7590A" w:rsidP="00AA5974">
            <w:pPr>
              <w:numPr>
                <w:ilvl w:val="0"/>
                <w:numId w:val="23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прийоми стимуляції мовленнє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ї та розумової активності учнів.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4.Мовленнєва поведінка вчителя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24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відповідність мовлення вчителя мовленнєвим нормам, її адаптації до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івня мовленнєвої підготовки учнів до вимог програми;</w:t>
            </w:r>
          </w:p>
          <w:p w:rsidR="00C7590A" w:rsidRPr="00C7590A" w:rsidRDefault="00C7590A" w:rsidP="00AA5974">
            <w:pPr>
              <w:numPr>
                <w:ilvl w:val="0"/>
                <w:numId w:val="24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ступінь володіння виразами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аудиторного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вжитку;</w:t>
            </w:r>
          </w:p>
          <w:p w:rsidR="00C7590A" w:rsidRPr="00C7590A" w:rsidRDefault="00C7590A" w:rsidP="00AA5974">
            <w:pPr>
              <w:numPr>
                <w:ilvl w:val="0"/>
                <w:numId w:val="24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ч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іткість та доступність формулювання завдань;</w:t>
            </w:r>
          </w:p>
          <w:p w:rsidR="00C7590A" w:rsidRPr="00C7590A" w:rsidRDefault="00C7590A" w:rsidP="00AA5974">
            <w:pPr>
              <w:numPr>
                <w:ilvl w:val="0"/>
                <w:numId w:val="24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доц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ільність використання рідної мови на заняттях;</w:t>
            </w:r>
          </w:p>
          <w:p w:rsidR="00C7590A" w:rsidRPr="00C7590A" w:rsidRDefault="00C7590A" w:rsidP="00AA5974">
            <w:pPr>
              <w:numPr>
                <w:ilvl w:val="0"/>
                <w:numId w:val="24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спі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ідношення мовлення вчителя та студентів на занятті.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5.Результативність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25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чому навчилися учні на заняті;</w:t>
            </w:r>
          </w:p>
          <w:p w:rsidR="00C7590A" w:rsidRPr="00C7590A" w:rsidRDefault="00C7590A" w:rsidP="00AA5974">
            <w:pPr>
              <w:numPr>
                <w:ilvl w:val="0"/>
                <w:numId w:val="25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відповідність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івня сформованості мовленнєвих навичок та вмінь поставленим цілям;</w:t>
            </w:r>
          </w:p>
          <w:p w:rsidR="00C7590A" w:rsidRPr="00C7590A" w:rsidRDefault="00C7590A" w:rsidP="00AA5974">
            <w:pPr>
              <w:numPr>
                <w:ilvl w:val="0"/>
                <w:numId w:val="25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об’єктивність та мотивація виставлених викладачем оцінок.</w:t>
            </w:r>
          </w:p>
          <w:p w:rsidR="00C7590A" w:rsidRPr="00C7590A" w:rsidRDefault="00C7590A" w:rsidP="00C7590A">
            <w:pPr>
              <w:spacing w:line="240" w:lineRule="auto"/>
              <w:ind w:left="-22" w:hanging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 оцінці враховується звіт про практику та характеристика роботи</w:t>
            </w:r>
          </w:p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студента методистом і груповим керівником.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Позакласний захід з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ійської мови або з зарубіжної літератури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Критерії оцінювання позакласного заходу: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1.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ілеспрямованість заходу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26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тема заходу, тип;</w:t>
            </w:r>
          </w:p>
          <w:p w:rsidR="00C7590A" w:rsidRPr="00C7590A" w:rsidRDefault="00C7590A" w:rsidP="00AA5974">
            <w:pPr>
              <w:numPr>
                <w:ilvl w:val="0"/>
                <w:numId w:val="26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цілі заходу (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практична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, загальноосвітня, виховна);</w:t>
            </w:r>
          </w:p>
          <w:p w:rsidR="00C7590A" w:rsidRPr="00C7590A" w:rsidRDefault="00C7590A" w:rsidP="00AA5974">
            <w:pPr>
              <w:numPr>
                <w:ilvl w:val="0"/>
                <w:numId w:val="26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відповідність заходу виховним цілям.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2.Структура та змі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ст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27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фіксація етапів заходу та їх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ідовність;</w:t>
            </w:r>
          </w:p>
          <w:p w:rsidR="00C7590A" w:rsidRPr="00C7590A" w:rsidRDefault="00C7590A" w:rsidP="00AA5974">
            <w:pPr>
              <w:numPr>
                <w:ilvl w:val="0"/>
                <w:numId w:val="27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характеристика допоміжних засобів, їх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доц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ільність та ефективність;</w:t>
            </w:r>
          </w:p>
          <w:p w:rsidR="00C7590A" w:rsidRPr="00C7590A" w:rsidRDefault="00C7590A" w:rsidP="00AA5974">
            <w:pPr>
              <w:numPr>
                <w:ilvl w:val="0"/>
                <w:numId w:val="27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розвивальна, виховна, загальноосвітня </w:t>
            </w: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цінність заходу.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3.Активність учнів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28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основні форми взаємодії вчителя та учнів, поетапність та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ідовність;</w:t>
            </w:r>
          </w:p>
          <w:p w:rsidR="00C7590A" w:rsidRPr="00C7590A" w:rsidRDefault="00C7590A" w:rsidP="00AA5974">
            <w:pPr>
              <w:numPr>
                <w:ilvl w:val="0"/>
                <w:numId w:val="28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прийоми стимуляції мовленнє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ї та розумової активності учнів.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4.Мовленнєва поведінка вчителя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29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відповідність мовлення вчителя мовленнєвим нормам, її адаптації до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івня мовленнєвої підготовки учнів до вимог програми;</w:t>
            </w:r>
          </w:p>
          <w:p w:rsidR="00C7590A" w:rsidRPr="00C7590A" w:rsidRDefault="00C7590A" w:rsidP="00AA5974">
            <w:pPr>
              <w:numPr>
                <w:ilvl w:val="0"/>
                <w:numId w:val="29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ступінь володіння виразами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аудиторного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вжитку;</w:t>
            </w:r>
          </w:p>
          <w:p w:rsidR="00C7590A" w:rsidRPr="00C7590A" w:rsidRDefault="00C7590A" w:rsidP="00AA5974">
            <w:pPr>
              <w:numPr>
                <w:ilvl w:val="0"/>
                <w:numId w:val="29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ч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іткість та доступність формулювання завдань;</w:t>
            </w:r>
          </w:p>
          <w:p w:rsidR="00C7590A" w:rsidRPr="00C7590A" w:rsidRDefault="00C7590A" w:rsidP="00AA5974">
            <w:pPr>
              <w:numPr>
                <w:ilvl w:val="0"/>
                <w:numId w:val="29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доц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ільність використання рідної мови на заняттях;</w:t>
            </w:r>
          </w:p>
          <w:p w:rsidR="00C7590A" w:rsidRPr="00C7590A" w:rsidRDefault="00C7590A" w:rsidP="00AA5974">
            <w:pPr>
              <w:numPr>
                <w:ilvl w:val="0"/>
                <w:numId w:val="29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спі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ідношення мовлення вчителя та студентів на занятті.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5.Результативність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30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чому навчилися учні на заняті;</w:t>
            </w:r>
          </w:p>
          <w:p w:rsidR="00C7590A" w:rsidRPr="00C7590A" w:rsidRDefault="00C7590A" w:rsidP="00AA5974">
            <w:pPr>
              <w:numPr>
                <w:ilvl w:val="0"/>
                <w:numId w:val="30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відповідність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івня сформованості мовленнєвих навичок та вмінь поставленим цілям;</w:t>
            </w:r>
          </w:p>
          <w:p w:rsidR="00C7590A" w:rsidRPr="00C7590A" w:rsidRDefault="00C7590A" w:rsidP="00AA5974">
            <w:pPr>
              <w:numPr>
                <w:ilvl w:val="0"/>
                <w:numId w:val="30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об’єктивність та мотивація виставлених викладачем оцінок.</w:t>
            </w:r>
          </w:p>
          <w:p w:rsidR="00C7590A" w:rsidRPr="00C7590A" w:rsidRDefault="00C7590A" w:rsidP="00C7590A">
            <w:pPr>
              <w:spacing w:line="240" w:lineRule="auto"/>
              <w:ind w:left="-22" w:hanging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 оцінці враховується звіт про практику та характеристика роботи</w:t>
            </w:r>
          </w:p>
          <w:p w:rsidR="00C7590A" w:rsidRPr="00C7590A" w:rsidRDefault="00C7590A" w:rsidP="00C7590A">
            <w:pPr>
              <w:spacing w:line="0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студента методистом і груповим керівником.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AA5974">
            <w:pPr>
              <w:numPr>
                <w:ilvl w:val="0"/>
                <w:numId w:val="31"/>
              </w:numPr>
              <w:spacing w:line="0" w:lineRule="atLeast"/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Заліковий виховний захід </w:t>
            </w: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(із педагогіки)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Критерії оцінювання залікового виховного заходу: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1.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ілеспрямованість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32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тема заняття, тип;</w:t>
            </w:r>
          </w:p>
          <w:p w:rsidR="00C7590A" w:rsidRPr="00C7590A" w:rsidRDefault="00C7590A" w:rsidP="00AA5974">
            <w:pPr>
              <w:numPr>
                <w:ilvl w:val="0"/>
                <w:numId w:val="32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цілі заняття (практична, загальноосвітня, виховна);</w:t>
            </w:r>
          </w:p>
          <w:p w:rsidR="00C7590A" w:rsidRPr="00C7590A" w:rsidRDefault="00C7590A" w:rsidP="00AA5974">
            <w:pPr>
              <w:numPr>
                <w:ilvl w:val="0"/>
                <w:numId w:val="32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відповідність заняття виховним цілям.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2.Структура та змі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ст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33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фіксація етапів заняття та їх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ідовність;</w:t>
            </w:r>
          </w:p>
          <w:p w:rsidR="00C7590A" w:rsidRPr="00C7590A" w:rsidRDefault="00C7590A" w:rsidP="00AA5974">
            <w:pPr>
              <w:numPr>
                <w:ilvl w:val="0"/>
                <w:numId w:val="33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відповідність прийомів навчання основним цілям навчання;</w:t>
            </w:r>
          </w:p>
          <w:p w:rsidR="00C7590A" w:rsidRPr="00C7590A" w:rsidRDefault="00C7590A" w:rsidP="00AA5974">
            <w:pPr>
              <w:numPr>
                <w:ilvl w:val="0"/>
                <w:numId w:val="33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раціональність спі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ідношення тренувальних та мовленнєвих вправ;</w:t>
            </w:r>
          </w:p>
          <w:p w:rsidR="00C7590A" w:rsidRPr="00C7590A" w:rsidRDefault="00C7590A" w:rsidP="00AA5974">
            <w:pPr>
              <w:numPr>
                <w:ilvl w:val="0"/>
                <w:numId w:val="33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характеристика допоміжних засобів навчання, їх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доц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ільність та ефективність;</w:t>
            </w:r>
          </w:p>
          <w:p w:rsidR="00C7590A" w:rsidRPr="00C7590A" w:rsidRDefault="00C7590A" w:rsidP="00AA5974">
            <w:pPr>
              <w:numPr>
                <w:ilvl w:val="0"/>
                <w:numId w:val="33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розвивальна, виховна, загальноосвітня цінність мовленнєвого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матер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іалу заняття та вправ.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3.Активність учнів на занятті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34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основні форми взаємодії викладача та студентів, поетапність та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посл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ідовність;</w:t>
            </w:r>
          </w:p>
          <w:p w:rsidR="00C7590A" w:rsidRPr="00C7590A" w:rsidRDefault="00C7590A" w:rsidP="00AA5974">
            <w:pPr>
              <w:numPr>
                <w:ilvl w:val="0"/>
                <w:numId w:val="34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прийоми стимуляції мовленнє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ї та розумової активності учнів.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4.Мовленнєва поведінка вчителя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35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відповідність мовлення вчителя мовленнєвим нормам, її адаптації до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івня мовленнєвої підготовки учнів до вимог програми;</w:t>
            </w:r>
          </w:p>
          <w:p w:rsidR="00C7590A" w:rsidRPr="00C7590A" w:rsidRDefault="00C7590A" w:rsidP="00AA5974">
            <w:pPr>
              <w:numPr>
                <w:ilvl w:val="0"/>
                <w:numId w:val="35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ступінь володіння виразами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аудиторного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вжитку;</w:t>
            </w:r>
          </w:p>
          <w:p w:rsidR="00C7590A" w:rsidRPr="00C7590A" w:rsidRDefault="00C7590A" w:rsidP="00AA5974">
            <w:pPr>
              <w:numPr>
                <w:ilvl w:val="0"/>
                <w:numId w:val="35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ч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іткість та доступність формулювання завдань;</w:t>
            </w:r>
          </w:p>
          <w:p w:rsidR="00C7590A" w:rsidRPr="00C7590A" w:rsidRDefault="00C7590A" w:rsidP="00AA5974">
            <w:pPr>
              <w:numPr>
                <w:ilvl w:val="0"/>
                <w:numId w:val="35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доц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ільність використання рідної мови на заняттях;</w:t>
            </w:r>
          </w:p>
          <w:p w:rsidR="00C7590A" w:rsidRPr="00C7590A" w:rsidRDefault="00C7590A" w:rsidP="00AA5974">
            <w:pPr>
              <w:numPr>
                <w:ilvl w:val="0"/>
                <w:numId w:val="35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спі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ідношення мовлення вчителя та студентів </w:t>
            </w: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на занятті.</w:t>
            </w:r>
          </w:p>
          <w:p w:rsidR="00C7590A" w:rsidRPr="00C7590A" w:rsidRDefault="00C7590A" w:rsidP="00C7590A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5.Результативність заняття (максимум 3 бали):</w:t>
            </w:r>
          </w:p>
          <w:p w:rsidR="00C7590A" w:rsidRPr="00C7590A" w:rsidRDefault="00C7590A" w:rsidP="00AA5974">
            <w:pPr>
              <w:numPr>
                <w:ilvl w:val="0"/>
                <w:numId w:val="36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чому навчилися учні на заняті;</w:t>
            </w:r>
          </w:p>
          <w:p w:rsidR="00C7590A" w:rsidRPr="00C7590A" w:rsidRDefault="00C7590A" w:rsidP="00AA5974">
            <w:pPr>
              <w:numPr>
                <w:ilvl w:val="0"/>
                <w:numId w:val="36"/>
              </w:numPr>
              <w:spacing w:line="240" w:lineRule="auto"/>
              <w:ind w:left="338" w:righ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відповідність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івня сформованості мовленнєвих навичок та вмінь поставленим цілям;</w:t>
            </w:r>
          </w:p>
          <w:p w:rsidR="00C7590A" w:rsidRPr="00C7590A" w:rsidRDefault="00C7590A" w:rsidP="00AA5974">
            <w:pPr>
              <w:numPr>
                <w:ilvl w:val="0"/>
                <w:numId w:val="36"/>
              </w:numPr>
              <w:spacing w:line="240" w:lineRule="auto"/>
              <w:ind w:left="33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об’єктивність та мотивація виставлених викладачем оцінок.</w:t>
            </w:r>
          </w:p>
          <w:p w:rsidR="00C7590A" w:rsidRPr="00C7590A" w:rsidRDefault="00C7590A" w:rsidP="00C7590A">
            <w:pPr>
              <w:spacing w:line="240" w:lineRule="auto"/>
              <w:ind w:left="-22" w:hanging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 оцінці враховується звіт про практику та характеристика роботи</w:t>
            </w:r>
          </w:p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  <w:t>студента методистом і груповим керівником.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AA5974">
            <w:pPr>
              <w:numPr>
                <w:ilvl w:val="0"/>
                <w:numId w:val="37"/>
              </w:numPr>
              <w:spacing w:line="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Самоаналіз виховного заходу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Об’єктивність самоаналізу вираховується відносно критеріїв оцінювання заходу, вказаних вище, за п’ятьма пунктами і шкалою від одного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15.  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AA5974">
            <w:pPr>
              <w:numPr>
                <w:ilvl w:val="0"/>
                <w:numId w:val="38"/>
              </w:numPr>
              <w:spacing w:line="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Психолого-педагог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ічна характеристика учня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Психолого-педагогічна характеристика складена особисто здобувачем з опорою на вивчені обставини та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містить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власну обґрунтовану думку здобувача. Оцінюється за шкалою від одного до 15, враховуючи кожен пункт характеристики.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7590A" w:rsidRPr="00C7590A" w:rsidTr="00C75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AA5974">
            <w:pPr>
              <w:numPr>
                <w:ilvl w:val="0"/>
                <w:numId w:val="39"/>
              </w:numPr>
              <w:spacing w:line="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Виконання індивідуального завдання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Виконання індиві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дуального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завдання оцінює керівник кваліфікаційної роботи за шкалою від 1 до 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7590A" w:rsidRPr="00C7590A" w:rsidTr="00C7590A">
        <w:trPr>
          <w:trHeight w:val="28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after="398" w:line="240" w:lineRule="auto"/>
              <w:ind w:left="-22" w:hanging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</w:tr>
    </w:tbl>
    <w:p w:rsidR="00C7590A" w:rsidRPr="00C7590A" w:rsidRDefault="00C7590A" w:rsidP="00C7590A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0A" w:rsidRPr="00C7590A" w:rsidRDefault="00C7590A" w:rsidP="00C7590A">
      <w:pPr>
        <w:spacing w:line="240" w:lineRule="auto"/>
        <w:ind w:left="284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C7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ідсумкова кількість балів за семестр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3"/>
        <w:gridCol w:w="1926"/>
        <w:gridCol w:w="4626"/>
      </w:tblGrid>
      <w:tr w:rsidR="00C7590A" w:rsidRPr="00C7590A" w:rsidTr="00C7590A">
        <w:trPr>
          <w:trHeight w:val="8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before="15" w:line="240" w:lineRule="auto"/>
              <w:ind w:left="107" w:right="40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Сума балів за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 види роботи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before="224" w:line="240" w:lineRule="auto"/>
              <w:ind w:left="107" w:right="57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Оцінка ECTS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before="11" w:line="240" w:lineRule="auto"/>
              <w:ind w:left="10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Оцінка за національною шкалою</w:t>
            </w:r>
          </w:p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90A" w:rsidRPr="00C7590A" w:rsidTr="00C7590A">
        <w:trPr>
          <w:trHeight w:val="4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– 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відмінно</w:t>
            </w:r>
          </w:p>
        </w:tc>
      </w:tr>
      <w:tr w:rsidR="00C7590A" w:rsidRPr="00C7590A" w:rsidTr="00C7590A">
        <w:trPr>
          <w:trHeight w:val="4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82-89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before="208" w:line="240" w:lineRule="auto"/>
              <w:ind w:left="10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добре</w:t>
            </w:r>
            <w:proofErr w:type="gramEnd"/>
          </w:p>
        </w:tc>
      </w:tr>
      <w:tr w:rsidR="00C7590A" w:rsidRPr="00C7590A" w:rsidTr="00C7590A">
        <w:trPr>
          <w:trHeight w:val="4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74-81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90A" w:rsidRPr="00C7590A" w:rsidTr="00C7590A">
        <w:trPr>
          <w:trHeight w:val="4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64-73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before="1"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before="207" w:line="240" w:lineRule="auto"/>
              <w:ind w:left="104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задовільно</w:t>
            </w:r>
          </w:p>
        </w:tc>
      </w:tr>
      <w:tr w:rsidR="00C7590A" w:rsidRPr="00C7590A" w:rsidTr="00C7590A">
        <w:trPr>
          <w:trHeight w:val="4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60-63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90A" w:rsidRPr="00C7590A" w:rsidTr="00C7590A">
        <w:trPr>
          <w:trHeight w:val="6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35-59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before="200" w:line="240" w:lineRule="auto"/>
              <w:ind w:left="104" w:right="396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незадовільно з можливістю повторного складання</w:t>
            </w:r>
          </w:p>
        </w:tc>
      </w:tr>
      <w:tr w:rsidR="00C7590A" w:rsidRPr="00C7590A" w:rsidTr="00C7590A">
        <w:trPr>
          <w:trHeight w:val="8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0-34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590A" w:rsidRPr="00C7590A" w:rsidRDefault="00C7590A" w:rsidP="00C7590A">
            <w:pPr>
              <w:spacing w:line="240" w:lineRule="auto"/>
              <w:ind w:left="10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590A" w:rsidRPr="00C7590A" w:rsidRDefault="00C7590A" w:rsidP="00C7590A">
            <w:pPr>
              <w:spacing w:line="240" w:lineRule="auto"/>
              <w:ind w:left="104" w:right="262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незадовільно </w:t>
            </w:r>
            <w:proofErr w:type="gramStart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 обов</w:t>
            </w:r>
            <w:proofErr w:type="gramEnd"/>
            <w:r w:rsidRPr="00C7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’язковим повторним вивченням курсу</w:t>
            </w:r>
          </w:p>
        </w:tc>
      </w:tr>
    </w:tbl>
    <w:p w:rsidR="004E0FAA" w:rsidRPr="00C7590A" w:rsidRDefault="004E0FAA">
      <w:pPr>
        <w:rPr>
          <w:rFonts w:ascii="Times New Roman" w:hAnsi="Times New Roman" w:cs="Times New Roman"/>
          <w:sz w:val="28"/>
          <w:szCs w:val="28"/>
        </w:rPr>
      </w:pPr>
    </w:p>
    <w:sectPr w:rsidR="004E0FAA" w:rsidRPr="00C7590A" w:rsidSect="004E0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11F6"/>
    <w:multiLevelType w:val="multilevel"/>
    <w:tmpl w:val="C9DC79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14725"/>
    <w:multiLevelType w:val="multilevel"/>
    <w:tmpl w:val="5676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EB51E8"/>
    <w:multiLevelType w:val="multilevel"/>
    <w:tmpl w:val="E9D8A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A556AD"/>
    <w:multiLevelType w:val="multilevel"/>
    <w:tmpl w:val="C4C8D6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62789F"/>
    <w:multiLevelType w:val="multilevel"/>
    <w:tmpl w:val="7A1A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D168B8"/>
    <w:multiLevelType w:val="multilevel"/>
    <w:tmpl w:val="2FFE81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1A4057D"/>
    <w:multiLevelType w:val="multilevel"/>
    <w:tmpl w:val="86920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EE0C80"/>
    <w:multiLevelType w:val="multilevel"/>
    <w:tmpl w:val="8E8C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3F0707"/>
    <w:multiLevelType w:val="multilevel"/>
    <w:tmpl w:val="6BE6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E04C4D"/>
    <w:multiLevelType w:val="multilevel"/>
    <w:tmpl w:val="C2AE1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C96CC3"/>
    <w:multiLevelType w:val="multilevel"/>
    <w:tmpl w:val="7A38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411786"/>
    <w:multiLevelType w:val="multilevel"/>
    <w:tmpl w:val="3266F3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AD2BEE"/>
    <w:multiLevelType w:val="multilevel"/>
    <w:tmpl w:val="2B665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C84AAD"/>
    <w:multiLevelType w:val="multilevel"/>
    <w:tmpl w:val="3064C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C647B3"/>
    <w:multiLevelType w:val="multilevel"/>
    <w:tmpl w:val="AA669C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DD04B3"/>
    <w:multiLevelType w:val="multilevel"/>
    <w:tmpl w:val="E78ED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3B5E48"/>
    <w:multiLevelType w:val="multilevel"/>
    <w:tmpl w:val="89E0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480A22"/>
    <w:multiLevelType w:val="multilevel"/>
    <w:tmpl w:val="D5C0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D4754C"/>
    <w:multiLevelType w:val="multilevel"/>
    <w:tmpl w:val="2FFE81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2D426D6E"/>
    <w:multiLevelType w:val="multilevel"/>
    <w:tmpl w:val="D482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ED0207F"/>
    <w:multiLevelType w:val="multilevel"/>
    <w:tmpl w:val="AFAA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3F6821"/>
    <w:multiLevelType w:val="multilevel"/>
    <w:tmpl w:val="2FFE81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3147274E"/>
    <w:multiLevelType w:val="multilevel"/>
    <w:tmpl w:val="3732E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2CB4722"/>
    <w:multiLevelType w:val="multilevel"/>
    <w:tmpl w:val="2FFE81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386254E2"/>
    <w:multiLevelType w:val="multilevel"/>
    <w:tmpl w:val="614E5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A174221"/>
    <w:multiLevelType w:val="multilevel"/>
    <w:tmpl w:val="2FFE81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3DC14AC8"/>
    <w:multiLevelType w:val="hybridMultilevel"/>
    <w:tmpl w:val="EF669DAE"/>
    <w:lvl w:ilvl="0" w:tplc="8A6E063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E4468E0"/>
    <w:multiLevelType w:val="multilevel"/>
    <w:tmpl w:val="3CCCB5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2351F11"/>
    <w:multiLevelType w:val="multilevel"/>
    <w:tmpl w:val="1640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46D5CD0"/>
    <w:multiLevelType w:val="multilevel"/>
    <w:tmpl w:val="D9066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54A7892"/>
    <w:multiLevelType w:val="multilevel"/>
    <w:tmpl w:val="7D220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74450F9"/>
    <w:multiLevelType w:val="multilevel"/>
    <w:tmpl w:val="4D68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8024781"/>
    <w:multiLevelType w:val="multilevel"/>
    <w:tmpl w:val="BD98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BAF5097"/>
    <w:multiLevelType w:val="multilevel"/>
    <w:tmpl w:val="D482F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BBD4E7B"/>
    <w:multiLevelType w:val="multilevel"/>
    <w:tmpl w:val="7C2622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1340613"/>
    <w:multiLevelType w:val="multilevel"/>
    <w:tmpl w:val="2FFE81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55526ACF"/>
    <w:multiLevelType w:val="multilevel"/>
    <w:tmpl w:val="AD4CC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8642E35"/>
    <w:multiLevelType w:val="multilevel"/>
    <w:tmpl w:val="C5225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C7C483D"/>
    <w:multiLevelType w:val="multilevel"/>
    <w:tmpl w:val="248E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12A4D8C"/>
    <w:multiLevelType w:val="multilevel"/>
    <w:tmpl w:val="70864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8914D83"/>
    <w:multiLevelType w:val="multilevel"/>
    <w:tmpl w:val="B7F4A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96F0A70"/>
    <w:multiLevelType w:val="multilevel"/>
    <w:tmpl w:val="8DF67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20143C"/>
    <w:multiLevelType w:val="multilevel"/>
    <w:tmpl w:val="F61886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BE437C"/>
    <w:multiLevelType w:val="multilevel"/>
    <w:tmpl w:val="6DF8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D21BB9"/>
    <w:multiLevelType w:val="multilevel"/>
    <w:tmpl w:val="649A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A52B38"/>
    <w:multiLevelType w:val="multilevel"/>
    <w:tmpl w:val="2FFE81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1"/>
  </w:num>
  <w:num w:numId="2">
    <w:abstractNumId w:val="3"/>
    <w:lvlOverride w:ilvl="0">
      <w:lvl w:ilvl="0">
        <w:numFmt w:val="decimal"/>
        <w:lvlText w:val="%1."/>
        <w:lvlJc w:val="left"/>
        <w:rPr>
          <w:b/>
        </w:rPr>
      </w:lvl>
    </w:lvlOverride>
  </w:num>
  <w:num w:numId="3">
    <w:abstractNumId w:val="16"/>
  </w:num>
  <w:num w:numId="4">
    <w:abstractNumId w:val="17"/>
  </w:num>
  <w:num w:numId="5">
    <w:abstractNumId w:val="27"/>
    <w:lvlOverride w:ilvl="0">
      <w:lvl w:ilvl="0">
        <w:numFmt w:val="decimal"/>
        <w:lvlText w:val="%1."/>
        <w:lvlJc w:val="left"/>
      </w:lvl>
    </w:lvlOverride>
  </w:num>
  <w:num w:numId="6">
    <w:abstractNumId w:val="1"/>
  </w:num>
  <w:num w:numId="7">
    <w:abstractNumId w:val="15"/>
  </w:num>
  <w:num w:numId="8">
    <w:abstractNumId w:val="5"/>
  </w:num>
  <w:num w:numId="9">
    <w:abstractNumId w:val="9"/>
  </w:num>
  <w:num w:numId="10">
    <w:abstractNumId w:val="14"/>
    <w:lvlOverride w:ilvl="0">
      <w:lvl w:ilvl="0">
        <w:numFmt w:val="decimal"/>
        <w:lvlText w:val="%1."/>
        <w:lvlJc w:val="left"/>
      </w:lvl>
    </w:lvlOverride>
  </w:num>
  <w:num w:numId="11">
    <w:abstractNumId w:val="0"/>
    <w:lvlOverride w:ilvl="0">
      <w:lvl w:ilvl="0">
        <w:numFmt w:val="decimal"/>
        <w:lvlText w:val="%1."/>
        <w:lvlJc w:val="left"/>
        <w:rPr>
          <w:b/>
        </w:rPr>
      </w:lvl>
    </w:lvlOverride>
  </w:num>
  <w:num w:numId="12">
    <w:abstractNumId w:val="43"/>
  </w:num>
  <w:num w:numId="13">
    <w:abstractNumId w:val="38"/>
  </w:num>
  <w:num w:numId="14">
    <w:abstractNumId w:val="6"/>
  </w:num>
  <w:num w:numId="15">
    <w:abstractNumId w:val="34"/>
    <w:lvlOverride w:ilvl="0">
      <w:lvl w:ilvl="0">
        <w:numFmt w:val="decimal"/>
        <w:lvlText w:val="%1."/>
        <w:lvlJc w:val="left"/>
        <w:rPr>
          <w:b/>
        </w:rPr>
      </w:lvl>
    </w:lvlOverride>
  </w:num>
  <w:num w:numId="16">
    <w:abstractNumId w:val="28"/>
  </w:num>
  <w:num w:numId="17">
    <w:abstractNumId w:val="36"/>
  </w:num>
  <w:num w:numId="18">
    <w:abstractNumId w:val="33"/>
  </w:num>
  <w:num w:numId="19">
    <w:abstractNumId w:val="39"/>
  </w:num>
  <w:num w:numId="20">
    <w:abstractNumId w:val="31"/>
  </w:num>
  <w:num w:numId="21">
    <w:abstractNumId w:val="22"/>
  </w:num>
  <w:num w:numId="22">
    <w:abstractNumId w:val="30"/>
  </w:num>
  <w:num w:numId="23">
    <w:abstractNumId w:val="2"/>
  </w:num>
  <w:num w:numId="24">
    <w:abstractNumId w:val="13"/>
  </w:num>
  <w:num w:numId="25">
    <w:abstractNumId w:val="7"/>
  </w:num>
  <w:num w:numId="26">
    <w:abstractNumId w:val="4"/>
  </w:num>
  <w:num w:numId="27">
    <w:abstractNumId w:val="24"/>
  </w:num>
  <w:num w:numId="28">
    <w:abstractNumId w:val="40"/>
  </w:num>
  <w:num w:numId="29">
    <w:abstractNumId w:val="8"/>
  </w:num>
  <w:num w:numId="30">
    <w:abstractNumId w:val="10"/>
  </w:num>
  <w:num w:numId="31">
    <w:abstractNumId w:val="12"/>
  </w:num>
  <w:num w:numId="32">
    <w:abstractNumId w:val="32"/>
  </w:num>
  <w:num w:numId="33">
    <w:abstractNumId w:val="19"/>
  </w:num>
  <w:num w:numId="34">
    <w:abstractNumId w:val="29"/>
  </w:num>
  <w:num w:numId="35">
    <w:abstractNumId w:val="20"/>
  </w:num>
  <w:num w:numId="36">
    <w:abstractNumId w:val="44"/>
  </w:num>
  <w:num w:numId="37">
    <w:abstractNumId w:val="37"/>
    <w:lvlOverride w:ilvl="0">
      <w:lvl w:ilvl="0">
        <w:numFmt w:val="decimal"/>
        <w:lvlText w:val="%1."/>
        <w:lvlJc w:val="left"/>
      </w:lvl>
    </w:lvlOverride>
  </w:num>
  <w:num w:numId="38">
    <w:abstractNumId w:val="11"/>
    <w:lvlOverride w:ilvl="0">
      <w:lvl w:ilvl="0">
        <w:numFmt w:val="decimal"/>
        <w:lvlText w:val="%1."/>
        <w:lvlJc w:val="left"/>
      </w:lvl>
    </w:lvlOverride>
  </w:num>
  <w:num w:numId="39">
    <w:abstractNumId w:val="42"/>
    <w:lvlOverride w:ilvl="0">
      <w:lvl w:ilvl="0">
        <w:numFmt w:val="decimal"/>
        <w:lvlText w:val="%1."/>
        <w:lvlJc w:val="left"/>
      </w:lvl>
    </w:lvlOverride>
  </w:num>
  <w:num w:numId="40">
    <w:abstractNumId w:val="35"/>
  </w:num>
  <w:num w:numId="41">
    <w:abstractNumId w:val="21"/>
  </w:num>
  <w:num w:numId="42">
    <w:abstractNumId w:val="45"/>
  </w:num>
  <w:num w:numId="43">
    <w:abstractNumId w:val="23"/>
  </w:num>
  <w:num w:numId="44">
    <w:abstractNumId w:val="18"/>
  </w:num>
  <w:num w:numId="45">
    <w:abstractNumId w:val="25"/>
  </w:num>
  <w:num w:numId="46">
    <w:abstractNumId w:val="26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C7590A"/>
    <w:rsid w:val="001C13C7"/>
    <w:rsid w:val="003C2E93"/>
    <w:rsid w:val="004E0FAA"/>
    <w:rsid w:val="00503ECF"/>
    <w:rsid w:val="005D0E03"/>
    <w:rsid w:val="0060139C"/>
    <w:rsid w:val="00726B37"/>
    <w:rsid w:val="007D60F3"/>
    <w:rsid w:val="008803CB"/>
    <w:rsid w:val="009C4DBD"/>
    <w:rsid w:val="009F11CE"/>
    <w:rsid w:val="00A911CD"/>
    <w:rsid w:val="00AA5974"/>
    <w:rsid w:val="00B040E3"/>
    <w:rsid w:val="00B56644"/>
    <w:rsid w:val="00B846FE"/>
    <w:rsid w:val="00C7590A"/>
    <w:rsid w:val="00C76685"/>
    <w:rsid w:val="00C80160"/>
    <w:rsid w:val="00D31D24"/>
    <w:rsid w:val="00E16A6D"/>
    <w:rsid w:val="00E36C62"/>
    <w:rsid w:val="00E43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590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C7590A"/>
  </w:style>
  <w:style w:type="character" w:styleId="a4">
    <w:name w:val="Hyperlink"/>
    <w:basedOn w:val="a0"/>
    <w:uiPriority w:val="99"/>
    <w:semiHidden/>
    <w:unhideWhenUsed/>
    <w:rsid w:val="00C7590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7590A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C7590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F11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1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5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7995">
          <w:marLeft w:val="-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891">
          <w:marLeft w:val="-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11839">
          <w:marLeft w:val="-2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.britishcouncil.org/courses" TargetMode="External"/><Relationship Id="rId13" Type="http://schemas.openxmlformats.org/officeDocument/2006/relationships/hyperlink" Target="https://learnenglish.britishcouncil.org/IELT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arnenglish.britishcouncil.org/skills" TargetMode="External"/><Relationship Id="rId12" Type="http://schemas.openxmlformats.org/officeDocument/2006/relationships/hyperlink" Target="https://learnenglish.britishcouncil.org/general-englis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english.britishcouncil.org/business-english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learnenglish.britishcouncil.org/vocabular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english.britishcouncil.org/gramma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5305</Words>
  <Characters>30244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Бозняк</cp:lastModifiedBy>
  <cp:revision>12</cp:revision>
  <cp:lastPrinted>2021-11-02T07:52:00Z</cp:lastPrinted>
  <dcterms:created xsi:type="dcterms:W3CDTF">2021-09-20T16:21:00Z</dcterms:created>
  <dcterms:modified xsi:type="dcterms:W3CDTF">2021-11-08T11:00:00Z</dcterms:modified>
</cp:coreProperties>
</file>